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9F" w:rsidRDefault="00480AF9" w:rsidP="00E4589F">
      <w:pPr>
        <w:widowControl w:val="0"/>
        <w:spacing w:after="20" w:line="276" w:lineRule="auto"/>
        <w:ind w:left="-426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60BAD" wp14:editId="776ABD11">
                <wp:simplePos x="0" y="0"/>
                <wp:positionH relativeFrom="column">
                  <wp:posOffset>-353060</wp:posOffset>
                </wp:positionH>
                <wp:positionV relativeFrom="paragraph">
                  <wp:posOffset>-36830</wp:posOffset>
                </wp:positionV>
                <wp:extent cx="4514850" cy="695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8928E" id="Rectangle 2" o:spid="_x0000_s1026" style="position:absolute;margin-left:-27.8pt;margin-top:-2.9pt;width:355.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" filled="f" strokecolor="#e36c0a [2409]" strokeweight="2pt"/>
            </w:pict>
          </mc:Fallback>
        </mc:AlternateContent>
      </w:r>
      <w:r w:rsidR="00332F41" w:rsidRPr="003517E8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B5A055F" wp14:editId="678CCA34">
            <wp:simplePos x="0" y="0"/>
            <wp:positionH relativeFrom="margin">
              <wp:posOffset>4513580</wp:posOffset>
            </wp:positionH>
            <wp:positionV relativeFrom="margin">
              <wp:posOffset>-17780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89F">
        <w:rPr>
          <w:rFonts w:ascii="Arial" w:hAnsi="Arial" w:cs="Arial"/>
          <w:b/>
          <w:bCs/>
          <w:color w:val="E36C0A" w:themeColor="accent6" w:themeShade="BF"/>
          <w:sz w:val="36"/>
          <w:szCs w:val="36"/>
          <w14:ligatures w14:val="none"/>
        </w:rPr>
        <w:t xml:space="preserve">NEW TO A LEVEL ENGLISH TEACHING </w:t>
      </w:r>
      <w:r w:rsidR="00E4589F">
        <w:rPr>
          <w:rFonts w:ascii="Arial" w:hAnsi="Arial" w:cs="Arial"/>
          <w:bCs/>
          <w:color w:val="E36C0A" w:themeColor="accent6" w:themeShade="BF"/>
          <w:sz w:val="32"/>
          <w:szCs w:val="32"/>
          <w14:ligatures w14:val="none"/>
        </w:rPr>
        <w:t>(Secondary)</w:t>
      </w:r>
      <w:r w:rsidR="00332F41">
        <w:rPr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0C363CE" wp14:editId="62D87F1F">
            <wp:simplePos x="0" y="0"/>
            <wp:positionH relativeFrom="margin">
              <wp:posOffset>5161915</wp:posOffset>
            </wp:positionH>
            <wp:positionV relativeFrom="margin">
              <wp:posOffset>610870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F41"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691A553" wp14:editId="3C803705">
            <wp:simplePos x="0" y="0"/>
            <wp:positionH relativeFrom="margin">
              <wp:posOffset>4569460</wp:posOffset>
            </wp:positionH>
            <wp:positionV relativeFrom="margin">
              <wp:posOffset>591820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589F" w:rsidRDefault="00E4589F" w:rsidP="001067FB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sz w:val="26"/>
          <w:szCs w:val="26"/>
        </w:rPr>
      </w:pPr>
    </w:p>
    <w:p w:rsidR="00E4589F" w:rsidRDefault="00E4589F" w:rsidP="001067FB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sz w:val="26"/>
          <w:szCs w:val="26"/>
        </w:rPr>
      </w:pPr>
    </w:p>
    <w:p w:rsidR="001067FB" w:rsidRDefault="006531E1" w:rsidP="001067FB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Venue:             </w:t>
      </w:r>
      <w:r w:rsidR="00006194">
        <w:rPr>
          <w:rFonts w:asciiTheme="minorHAnsi" w:hAnsiTheme="minorHAnsi" w:cs="Arial"/>
          <w:sz w:val="26"/>
          <w:szCs w:val="26"/>
        </w:rPr>
        <w:tab/>
      </w:r>
      <w:r w:rsidR="0033119A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The Billericay School, </w:t>
      </w:r>
      <w:r w:rsidR="00C5352E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School road, Billericay, CM12 9L</w:t>
      </w:r>
      <w:r w:rsidR="0033119A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H</w:t>
      </w:r>
    </w:p>
    <w:p w:rsidR="00D810FF" w:rsidRPr="00192F06" w:rsidRDefault="006531E1" w:rsidP="00192F06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Date and Time: </w:t>
      </w:r>
      <w:r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ab/>
      </w:r>
      <w:r w:rsidR="00E4589F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4 July 2019</w:t>
      </w:r>
      <w:r w:rsidR="0033119A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  <w:r w:rsidR="001067FB"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(</w:t>
      </w:r>
      <w:r w:rsidR="00480AF9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4.15</w:t>
      </w:r>
      <w:r w:rsidR="00192F0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p</w:t>
      </w:r>
      <w:r w:rsidR="001067FB"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m – </w:t>
      </w:r>
      <w:r w:rsidR="00480AF9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5.45</w:t>
      </w:r>
      <w:r w:rsidR="00192F0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pm)</w:t>
      </w:r>
    </w:p>
    <w:p w:rsidR="00480AF9" w:rsidRDefault="006531E1" w:rsidP="00480AF9">
      <w:pPr>
        <w:pStyle w:val="Default"/>
        <w:tabs>
          <w:tab w:val="left" w:pos="1276"/>
        </w:tabs>
        <w:ind w:left="1276" w:hanging="1843"/>
        <w:rPr>
          <w:rFonts w:asciiTheme="minorHAnsi" w:hAnsiTheme="minorHAnsi" w:cs="Arial"/>
          <w:b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Cost:                </w:t>
      </w:r>
      <w:r w:rsidRPr="00E42578">
        <w:rPr>
          <w:rFonts w:asciiTheme="minorHAnsi" w:hAnsiTheme="minorHAnsi" w:cs="Arial"/>
          <w:sz w:val="26"/>
          <w:szCs w:val="26"/>
        </w:rPr>
        <w:tab/>
      </w:r>
      <w:r w:rsidR="00192F06">
        <w:rPr>
          <w:rFonts w:asciiTheme="minorHAnsi" w:hAnsiTheme="minorHAnsi" w:cs="Arial"/>
          <w:b/>
          <w:sz w:val="26"/>
          <w:szCs w:val="26"/>
        </w:rPr>
        <w:t>£</w:t>
      </w:r>
      <w:r w:rsidR="001067FB">
        <w:rPr>
          <w:rFonts w:asciiTheme="minorHAnsi" w:hAnsiTheme="minorHAnsi" w:cs="Arial"/>
          <w:b/>
          <w:sz w:val="26"/>
          <w:szCs w:val="26"/>
        </w:rPr>
        <w:t>50</w:t>
      </w:r>
      <w:r w:rsidRPr="00E42578">
        <w:rPr>
          <w:rFonts w:asciiTheme="minorHAnsi" w:hAnsiTheme="minorHAnsi" w:cs="Arial"/>
          <w:b/>
          <w:sz w:val="26"/>
          <w:szCs w:val="26"/>
        </w:rPr>
        <w:t xml:space="preserve"> per delegate</w:t>
      </w:r>
      <w:r w:rsidR="00480AF9">
        <w:rPr>
          <w:rFonts w:asciiTheme="minorHAnsi" w:hAnsiTheme="minorHAnsi" w:cs="Arial"/>
          <w:b/>
          <w:sz w:val="26"/>
          <w:szCs w:val="26"/>
        </w:rPr>
        <w:t xml:space="preserve"> (£45 for Billericay TSA Members).  </w:t>
      </w:r>
    </w:p>
    <w:p w:rsidR="006531E1" w:rsidRDefault="00480AF9" w:rsidP="00480AF9">
      <w:pPr>
        <w:pStyle w:val="Default"/>
        <w:tabs>
          <w:tab w:val="left" w:pos="1276"/>
        </w:tabs>
        <w:ind w:left="1276" w:hanging="1843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ab/>
        <w:t xml:space="preserve">For the benefits of becoming a member, please visit </w:t>
      </w:r>
      <w:hyperlink r:id="rId9" w:history="1">
        <w:r w:rsidRPr="001C455D">
          <w:rPr>
            <w:rStyle w:val="Hyperlink"/>
            <w:rFonts w:asciiTheme="minorHAnsi" w:hAnsiTheme="minorHAnsi" w:cs="Arial"/>
            <w:b/>
            <w:sz w:val="26"/>
            <w:szCs w:val="26"/>
          </w:rPr>
          <w:t>http://www.billericayteachingschoolalliance.com/tsa-membership/</w:t>
        </w:r>
      </w:hyperlink>
      <w:r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D810FF" w:rsidRPr="00EE10B1" w:rsidRDefault="00D810FF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0"/>
          <w:szCs w:val="20"/>
        </w:rPr>
      </w:pP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E4257E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229" w:type="dxa"/>
          </w:tcPr>
          <w:p w:rsidR="00B127A9" w:rsidRPr="00E42578" w:rsidRDefault="00B127A9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6531E1" w:rsidRPr="00E42578" w:rsidRDefault="00A57333" w:rsidP="00E4589F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Position</w:t>
            </w: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 xml:space="preserve">Contact Details for </w:t>
      </w:r>
      <w:proofErr w:type="gramStart"/>
      <w:r w:rsidRPr="003302AF">
        <w:rPr>
          <w:rFonts w:asciiTheme="minorHAnsi" w:hAnsiTheme="minorHAnsi" w:cs="Arial"/>
          <w:b/>
          <w:sz w:val="24"/>
          <w:szCs w:val="24"/>
        </w:rPr>
        <w:t>Invoicing</w:t>
      </w:r>
      <w:proofErr w:type="gramEnd"/>
      <w:r w:rsidRPr="003302AF">
        <w:rPr>
          <w:rFonts w:asciiTheme="minorHAnsi" w:hAnsiTheme="minorHAnsi" w:cs="Arial"/>
          <w:b/>
          <w:sz w:val="24"/>
          <w:szCs w:val="24"/>
        </w:rPr>
        <w:t xml:space="preserve">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D279F7" w:rsidRPr="00E42578" w:rsidRDefault="00D279F7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480AF9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>To secure a place on this programme, please complete this Booking Form and return via email to:</w:t>
            </w:r>
            <w:r w:rsidR="00480AF9">
              <w:rPr>
                <w:rFonts w:asciiTheme="minorHAnsi" w:hAnsiTheme="minorHAnsi" w:cs="Arial"/>
                <w:color w:val="auto"/>
              </w:rPr>
              <w:t xml:space="preserve"> </w:t>
            </w:r>
            <w:hyperlink r:id="rId10" w:history="1">
              <w:r w:rsidR="00480AF9" w:rsidRPr="001C455D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  <w:r w:rsidR="00480AF9">
              <w:rPr>
                <w:rFonts w:asciiTheme="minorHAnsi" w:hAnsiTheme="minorHAnsi" w:cs="Arial"/>
                <w:color w:val="auto"/>
              </w:rPr>
              <w:t xml:space="preserve"> </w:t>
            </w:r>
            <w:r w:rsidRPr="00E42578">
              <w:rPr>
                <w:rFonts w:asciiTheme="minorHAnsi" w:hAnsiTheme="minorHAnsi" w:cs="Arial"/>
                <w:color w:val="auto"/>
              </w:rPr>
              <w:t xml:space="preserve"> </w:t>
            </w: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006194" w:rsidRDefault="00006194" w:rsidP="00AE6E69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</w:p>
    <w:p w:rsidR="004E5561" w:rsidRDefault="006531E1" w:rsidP="00480AF9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</w:t>
      </w:r>
      <w:proofErr w:type="gramStart"/>
      <w:r w:rsidRPr="00E42578">
        <w:rPr>
          <w:rFonts w:asciiTheme="minorHAnsi" w:hAnsiTheme="minorHAnsi" w:cs="Arial"/>
          <w:sz w:val="18"/>
          <w:szCs w:val="18"/>
        </w:rPr>
        <w:t>CM12</w:t>
      </w:r>
      <w:proofErr w:type="gramEnd"/>
      <w:r w:rsidRPr="00E42578">
        <w:rPr>
          <w:rFonts w:asciiTheme="minorHAnsi" w:hAnsiTheme="minorHAnsi" w:cs="Arial"/>
          <w:sz w:val="18"/>
          <w:szCs w:val="18"/>
        </w:rPr>
        <w:t xml:space="preserve"> 9LH T: 01277 314420 E: </w:t>
      </w:r>
      <w:hyperlink r:id="rId11" w:history="1">
        <w:r w:rsidR="00480AF9" w:rsidRPr="001C455D">
          <w:rPr>
            <w:rStyle w:val="Hyperlink"/>
            <w:rFonts w:asciiTheme="minorHAnsi" w:hAnsiTheme="minorHAnsi" w:cs="Arial"/>
          </w:rPr>
          <w:t>mjones@billericayschool.com</w:t>
        </w:r>
      </w:hyperlink>
    </w:p>
    <w:sectPr w:rsidR="004E5561" w:rsidSect="00A702E2">
      <w:pgSz w:w="11906" w:h="16838"/>
      <w:pgMar w:top="568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56FB1"/>
    <w:rsid w:val="000606B3"/>
    <w:rsid w:val="000B03E2"/>
    <w:rsid w:val="000B21EE"/>
    <w:rsid w:val="000B522D"/>
    <w:rsid w:val="000B5C4C"/>
    <w:rsid w:val="000C4A37"/>
    <w:rsid w:val="000D47EF"/>
    <w:rsid w:val="000E71DA"/>
    <w:rsid w:val="000F4D88"/>
    <w:rsid w:val="001067FB"/>
    <w:rsid w:val="0011256F"/>
    <w:rsid w:val="001126CE"/>
    <w:rsid w:val="00124CF1"/>
    <w:rsid w:val="001255E8"/>
    <w:rsid w:val="0013712D"/>
    <w:rsid w:val="0016290D"/>
    <w:rsid w:val="00167474"/>
    <w:rsid w:val="00182645"/>
    <w:rsid w:val="00192F06"/>
    <w:rsid w:val="001B439F"/>
    <w:rsid w:val="001E7A2B"/>
    <w:rsid w:val="00207DE0"/>
    <w:rsid w:val="0024372B"/>
    <w:rsid w:val="00283CE9"/>
    <w:rsid w:val="00295DDB"/>
    <w:rsid w:val="002A338D"/>
    <w:rsid w:val="003070CD"/>
    <w:rsid w:val="00313A1C"/>
    <w:rsid w:val="00317CBC"/>
    <w:rsid w:val="003302AF"/>
    <w:rsid w:val="0033119A"/>
    <w:rsid w:val="00332F41"/>
    <w:rsid w:val="00334CFE"/>
    <w:rsid w:val="003360C6"/>
    <w:rsid w:val="003517E8"/>
    <w:rsid w:val="00407377"/>
    <w:rsid w:val="00414DB5"/>
    <w:rsid w:val="00431E30"/>
    <w:rsid w:val="0045325D"/>
    <w:rsid w:val="00460EE7"/>
    <w:rsid w:val="00480AF9"/>
    <w:rsid w:val="00497679"/>
    <w:rsid w:val="004E2F04"/>
    <w:rsid w:val="004E5561"/>
    <w:rsid w:val="004F07D6"/>
    <w:rsid w:val="00554BF2"/>
    <w:rsid w:val="005A23FF"/>
    <w:rsid w:val="005E459D"/>
    <w:rsid w:val="005F0975"/>
    <w:rsid w:val="006058C7"/>
    <w:rsid w:val="006110C3"/>
    <w:rsid w:val="006531E1"/>
    <w:rsid w:val="00671077"/>
    <w:rsid w:val="00693702"/>
    <w:rsid w:val="006D40B4"/>
    <w:rsid w:val="0070243D"/>
    <w:rsid w:val="00774725"/>
    <w:rsid w:val="007874C1"/>
    <w:rsid w:val="007C1262"/>
    <w:rsid w:val="007C7513"/>
    <w:rsid w:val="007E0100"/>
    <w:rsid w:val="007E1155"/>
    <w:rsid w:val="00824FD3"/>
    <w:rsid w:val="00857615"/>
    <w:rsid w:val="008641D6"/>
    <w:rsid w:val="00876842"/>
    <w:rsid w:val="0088006C"/>
    <w:rsid w:val="00897182"/>
    <w:rsid w:val="008E4C52"/>
    <w:rsid w:val="00920BB9"/>
    <w:rsid w:val="009538AF"/>
    <w:rsid w:val="00957CF9"/>
    <w:rsid w:val="0099225E"/>
    <w:rsid w:val="00A57333"/>
    <w:rsid w:val="00A66833"/>
    <w:rsid w:val="00A702E2"/>
    <w:rsid w:val="00AE6E69"/>
    <w:rsid w:val="00B009C5"/>
    <w:rsid w:val="00B127A9"/>
    <w:rsid w:val="00B218D1"/>
    <w:rsid w:val="00B3615C"/>
    <w:rsid w:val="00B541BF"/>
    <w:rsid w:val="00B70EBF"/>
    <w:rsid w:val="00B961FA"/>
    <w:rsid w:val="00BA50DC"/>
    <w:rsid w:val="00BA70EF"/>
    <w:rsid w:val="00BB03F3"/>
    <w:rsid w:val="00BC4A81"/>
    <w:rsid w:val="00BD7519"/>
    <w:rsid w:val="00C17A47"/>
    <w:rsid w:val="00C253C6"/>
    <w:rsid w:val="00C5352E"/>
    <w:rsid w:val="00C6527E"/>
    <w:rsid w:val="00C93BED"/>
    <w:rsid w:val="00CB551B"/>
    <w:rsid w:val="00CE2AE1"/>
    <w:rsid w:val="00CF7942"/>
    <w:rsid w:val="00D25914"/>
    <w:rsid w:val="00D279F7"/>
    <w:rsid w:val="00D810FF"/>
    <w:rsid w:val="00DD2F50"/>
    <w:rsid w:val="00E42578"/>
    <w:rsid w:val="00E4257E"/>
    <w:rsid w:val="00E4589F"/>
    <w:rsid w:val="00E508DA"/>
    <w:rsid w:val="00EB24B5"/>
    <w:rsid w:val="00EE10B1"/>
    <w:rsid w:val="00F54179"/>
    <w:rsid w:val="00F55A1F"/>
    <w:rsid w:val="00FA10BB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EB690"/>
  <w15:docId w15:val="{782DAB72-D73D-4C15-BFFF-A6CB8A30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xbe">
    <w:name w:val="_xbe"/>
    <w:basedOn w:val="DefaultParagraphFont"/>
    <w:rsid w:val="00480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jones@billericaysch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lericayteachingschoolalliance.com/tsa-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F8CD0-8162-427B-B94E-AEE66C18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Melanie Jones - Billericay TSA</cp:lastModifiedBy>
  <cp:revision>9</cp:revision>
  <cp:lastPrinted>2016-02-11T09:55:00Z</cp:lastPrinted>
  <dcterms:created xsi:type="dcterms:W3CDTF">2018-10-05T09:27:00Z</dcterms:created>
  <dcterms:modified xsi:type="dcterms:W3CDTF">2019-03-04T13:21:00Z</dcterms:modified>
</cp:coreProperties>
</file>