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4" w:rsidRDefault="00A601DB" w:rsidP="00897182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90251" wp14:editId="279ACAE6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191000" cy="771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3DB6" id="Rectangle 2" o:spid="_x0000_s1026" style="position:absolute;margin-left:-27.8pt;margin-top:-2.9pt;width:330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" filled="f" strokecolor="#e36c0a [2409]" strokeweight="2pt"/>
            </w:pict>
          </mc:Fallback>
        </mc:AlternateContent>
      </w:r>
      <w:r w:rsidR="00897182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669B90" wp14:editId="136AE47E">
            <wp:simplePos x="0" y="0"/>
            <wp:positionH relativeFrom="margin">
              <wp:posOffset>4513580</wp:posOffset>
            </wp:positionH>
            <wp:positionV relativeFrom="margin">
              <wp:posOffset>58420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DEVELOPING MIDDLE LEADERSHIP POTENTIAL</w:t>
      </w:r>
      <w:r w:rsidR="00006194"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 xml:space="preserve"> </w:t>
      </w:r>
      <w:r w:rsidRPr="00A601DB">
        <w:rPr>
          <w:rFonts w:asciiTheme="minorHAnsi" w:hAnsiTheme="minorHAnsi" w:cs="Arial"/>
          <w:b/>
          <w:bCs/>
          <w:color w:val="E36C0A" w:themeColor="accent6" w:themeShade="BF"/>
          <w:sz w:val="40"/>
          <w:szCs w:val="40"/>
          <w14:ligatures w14:val="none"/>
        </w:rPr>
        <w:t>(Primary and Secondary)</w:t>
      </w:r>
    </w:p>
    <w:p w:rsidR="00E42578" w:rsidRPr="00E42578" w:rsidRDefault="00FF5016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0"/>
          <w:szCs w:val="20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0" locked="0" layoutInCell="1" allowOverlap="1" wp14:anchorId="06CC6EF3" wp14:editId="6BC90417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19AEDFD1" wp14:editId="64CD195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1DB" w:rsidRDefault="00A601DB" w:rsidP="00A601DB">
      <w:pPr>
        <w:pStyle w:val="Default"/>
        <w:tabs>
          <w:tab w:val="left" w:pos="1276"/>
        </w:tabs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A601DB" w:rsidTr="00A601DB">
        <w:tc>
          <w:tcPr>
            <w:tcW w:w="2127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Venue: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A601DB">
              <w:rPr>
                <w:rFonts w:asciiTheme="minorHAnsi" w:hAnsiTheme="minorHAnsi" w:cs="Arial"/>
                <w:b/>
                <w:sz w:val="26"/>
                <w:szCs w:val="26"/>
              </w:rPr>
              <w:t>Buttsbury Infant School, Billericay, CM12 0NX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 w:rsidRPr="00E42578">
              <w:rPr>
                <w:rFonts w:asciiTheme="minorHAnsi" w:hAnsiTheme="minorHAnsi" w:cs="Arial"/>
                <w:sz w:val="26"/>
                <w:szCs w:val="26"/>
              </w:rPr>
              <w:t>Date and Time:</w:t>
            </w:r>
          </w:p>
        </w:tc>
        <w:tc>
          <w:tcPr>
            <w:tcW w:w="8221" w:type="dxa"/>
          </w:tcPr>
          <w:p w:rsidR="00E00B4F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TWILIGHT sessions (4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>:00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pm to 6.00pm)</w:t>
            </w:r>
          </w:p>
          <w:p w:rsidR="00B247F9" w:rsidRDefault="00E00B4F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2017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Dates: </w:t>
            </w:r>
            <w:r w:rsidRPr="00E00B4F">
              <w:rPr>
                <w:rFonts w:asciiTheme="minorHAnsi" w:hAnsiTheme="minorHAnsi" w:cs="Arial"/>
                <w:b/>
                <w:sz w:val="26"/>
                <w:szCs w:val="26"/>
              </w:rPr>
              <w:t>11 Oct &amp; 22 Nov</w:t>
            </w:r>
          </w:p>
          <w:p w:rsidR="00A601DB" w:rsidRPr="00A601DB" w:rsidRDefault="00E00B4F" w:rsidP="00B247F9">
            <w:pPr>
              <w:pStyle w:val="Default"/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2018</w:t>
            </w:r>
            <w:r w:rsidR="00B247F9">
              <w:rPr>
                <w:rFonts w:asciiTheme="minorHAnsi" w:hAnsiTheme="minorHAnsi" w:cs="Arial"/>
                <w:b/>
                <w:sz w:val="26"/>
                <w:szCs w:val="26"/>
              </w:rPr>
              <w:t xml:space="preserve"> Dates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: </w:t>
            </w:r>
            <w:r w:rsidRPr="00E00B4F">
              <w:rPr>
                <w:rFonts w:asciiTheme="minorHAnsi" w:hAnsiTheme="minorHAnsi" w:cs="Arial"/>
                <w:b/>
                <w:sz w:val="26"/>
                <w:szCs w:val="26"/>
              </w:rPr>
              <w:t>24 Jan, 28 Feb, 25 Apr, 20 June &amp; 12 Sept 2018</w:t>
            </w:r>
          </w:p>
        </w:tc>
      </w:tr>
      <w:tr w:rsidR="00A601DB" w:rsidTr="00A601DB">
        <w:tc>
          <w:tcPr>
            <w:tcW w:w="2127" w:type="dxa"/>
          </w:tcPr>
          <w:p w:rsidR="00A601DB" w:rsidRPr="00E42578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Cost:   </w:t>
            </w:r>
            <w:r w:rsidRPr="00E42578">
              <w:rPr>
                <w:rFonts w:asciiTheme="minorHAnsi" w:hAnsiTheme="minorHAnsi" w:cs="Arial"/>
                <w:sz w:val="26"/>
                <w:szCs w:val="26"/>
              </w:rPr>
              <w:t xml:space="preserve">        </w:t>
            </w:r>
          </w:p>
        </w:tc>
        <w:tc>
          <w:tcPr>
            <w:tcW w:w="8221" w:type="dxa"/>
          </w:tcPr>
          <w:p w:rsidR="00A601DB" w:rsidRDefault="00A601DB" w:rsidP="00A601DB">
            <w:pPr>
              <w:pStyle w:val="Default"/>
              <w:tabs>
                <w:tab w:val="left" w:pos="1276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£300</w:t>
            </w:r>
            <w:r w:rsidRPr="00E42578">
              <w:rPr>
                <w:rFonts w:asciiTheme="minorHAnsi" w:hAnsiTheme="minorHAnsi" w:cs="Arial"/>
                <w:b/>
                <w:sz w:val="26"/>
                <w:szCs w:val="26"/>
              </w:rPr>
              <w:t xml:space="preserve"> per delegate</w:t>
            </w:r>
            <w:bookmarkStart w:id="0" w:name="_GoBack"/>
            <w:bookmarkEnd w:id="0"/>
          </w:p>
        </w:tc>
      </w:tr>
    </w:tbl>
    <w:p w:rsidR="00A601DB" w:rsidRPr="00A7213C" w:rsidRDefault="00A601DB" w:rsidP="00A601DB">
      <w:pPr>
        <w:pStyle w:val="Default"/>
        <w:tabs>
          <w:tab w:val="left" w:pos="1276"/>
        </w:tabs>
        <w:rPr>
          <w:sz w:val="18"/>
          <w:szCs w:val="18"/>
        </w:rPr>
      </w:pPr>
      <w:r>
        <w:rPr>
          <w:rFonts w:asciiTheme="minorHAnsi" w:hAnsiTheme="minorHAnsi" w:cs="Arial"/>
          <w:sz w:val="26"/>
          <w:szCs w:val="26"/>
        </w:rPr>
        <w:tab/>
      </w:r>
      <w:r w:rsidRPr="00A601DB">
        <w:rPr>
          <w:sz w:val="22"/>
          <w:szCs w:val="22"/>
        </w:rPr>
        <w:t xml:space="preserve"> </w:t>
      </w:r>
    </w:p>
    <w:p w:rsidR="00E42578" w:rsidRPr="00AE6E69" w:rsidRDefault="00E42578" w:rsidP="00A601DB">
      <w:pPr>
        <w:pStyle w:val="Default"/>
        <w:tabs>
          <w:tab w:val="left" w:pos="1276"/>
        </w:tabs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D444F8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Contact Tel No:</w:t>
            </w:r>
          </w:p>
        </w:tc>
        <w:tc>
          <w:tcPr>
            <w:tcW w:w="4148" w:type="dxa"/>
          </w:tcPr>
          <w:p w:rsidR="006531E1" w:rsidRPr="00E42578" w:rsidRDefault="006531E1" w:rsidP="00D444F8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D444F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4E5561" w:rsidRPr="004E5561" w:rsidRDefault="004E556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Coach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E5561">
        <w:rPr>
          <w:rFonts w:asciiTheme="minorHAnsi" w:hAnsiTheme="minorHAnsi" w:cs="Arial"/>
          <w:b/>
          <w:sz w:val="24"/>
          <w:szCs w:val="24"/>
        </w:rPr>
        <w:t xml:space="preserve">(Coaches to attend final session – </w:t>
      </w:r>
      <w:r w:rsidR="00E00B4F" w:rsidRPr="00E00B4F">
        <w:rPr>
          <w:rFonts w:asciiTheme="minorHAnsi" w:hAnsiTheme="minorHAnsi" w:cs="Arial"/>
          <w:b/>
          <w:sz w:val="24"/>
          <w:szCs w:val="24"/>
        </w:rPr>
        <w:t>12 Sept 2018</w:t>
      </w:r>
      <w:r w:rsidRPr="004E5561">
        <w:rPr>
          <w:rFonts w:asciiTheme="minorHAnsi" w:hAnsiTheme="minorHAnsi" w:cs="Arial"/>
          <w:b/>
          <w:sz w:val="24"/>
          <w:szCs w:val="24"/>
        </w:rPr>
        <w:t>)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2049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1701"/>
        <w:gridCol w:w="4678"/>
      </w:tblGrid>
      <w:tr w:rsidR="00E00B4F" w:rsidRPr="00E42578" w:rsidTr="00E00B4F">
        <w:tc>
          <w:tcPr>
            <w:tcW w:w="1101" w:type="dxa"/>
          </w:tcPr>
          <w:p w:rsidR="00E00B4F" w:rsidRPr="00E42578" w:rsidRDefault="00E00B4F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E00B4F" w:rsidRPr="00E42578" w:rsidRDefault="00E00B4F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B4F" w:rsidRPr="00E42578" w:rsidRDefault="00E00B4F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B4F" w:rsidRPr="00E42578" w:rsidRDefault="00E00B4F" w:rsidP="00CA506D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E00B4F" w:rsidRPr="00E42578" w:rsidRDefault="00E00B4F" w:rsidP="00CA506D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9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A7213C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BC4B87">
        <w:rPr>
          <w:rFonts w:asciiTheme="minorHAnsi" w:hAnsiTheme="minorHAnsi" w:cs="Arial"/>
          <w:sz w:val="18"/>
          <w:szCs w:val="18"/>
        </w:rPr>
        <w:t xml:space="preserve">: </w:t>
      </w:r>
      <w:hyperlink r:id="rId10" w:history="1">
        <w:r w:rsidR="00BC4B87" w:rsidRPr="00731882">
          <w:rPr>
            <w:rStyle w:val="Hyperlink"/>
            <w:rFonts w:asciiTheme="minorHAnsi" w:hAnsiTheme="minorHAnsi" w:cs="Arial"/>
            <w:sz w:val="18"/>
            <w:szCs w:val="18"/>
          </w:rPr>
          <w:t>mjones@billericay.essex.sch.uk</w:t>
        </w:r>
      </w:hyperlink>
      <w:r w:rsidR="00BC4B87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E7A2B"/>
    <w:rsid w:val="00207DE0"/>
    <w:rsid w:val="002665F3"/>
    <w:rsid w:val="00283CE9"/>
    <w:rsid w:val="002907FE"/>
    <w:rsid w:val="00295DDB"/>
    <w:rsid w:val="002A338D"/>
    <w:rsid w:val="003070CD"/>
    <w:rsid w:val="00317CBC"/>
    <w:rsid w:val="003302AF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76842"/>
    <w:rsid w:val="0088006C"/>
    <w:rsid w:val="00897182"/>
    <w:rsid w:val="008E4C52"/>
    <w:rsid w:val="00920BB9"/>
    <w:rsid w:val="00957CF9"/>
    <w:rsid w:val="0099225E"/>
    <w:rsid w:val="00A601DB"/>
    <w:rsid w:val="00A66833"/>
    <w:rsid w:val="00A702E2"/>
    <w:rsid w:val="00A7213C"/>
    <w:rsid w:val="00AE6E69"/>
    <w:rsid w:val="00B009C5"/>
    <w:rsid w:val="00B127A9"/>
    <w:rsid w:val="00B218D1"/>
    <w:rsid w:val="00B247F9"/>
    <w:rsid w:val="00B70EBF"/>
    <w:rsid w:val="00B961FA"/>
    <w:rsid w:val="00BA50DC"/>
    <w:rsid w:val="00BA70EF"/>
    <w:rsid w:val="00BB03F3"/>
    <w:rsid w:val="00BC4A81"/>
    <w:rsid w:val="00BC4B87"/>
    <w:rsid w:val="00BD7519"/>
    <w:rsid w:val="00C17A47"/>
    <w:rsid w:val="00C253C6"/>
    <w:rsid w:val="00C93BED"/>
    <w:rsid w:val="00CB551B"/>
    <w:rsid w:val="00CE2AE1"/>
    <w:rsid w:val="00CF7942"/>
    <w:rsid w:val="00D25914"/>
    <w:rsid w:val="00D444F8"/>
    <w:rsid w:val="00E00B4F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3B43"/>
  <w15:docId w15:val="{836CC283-E866-49C5-B71E-D76A175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.essex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.e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D4C-9FF1-4336-A6C8-E97653E8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3</cp:revision>
  <cp:lastPrinted>2016-02-11T09:55:00Z</cp:lastPrinted>
  <dcterms:created xsi:type="dcterms:W3CDTF">2016-06-30T09:24:00Z</dcterms:created>
  <dcterms:modified xsi:type="dcterms:W3CDTF">2017-07-06T11:52:00Z</dcterms:modified>
</cp:coreProperties>
</file>